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5F465" w14:textId="77777777" w:rsidR="009D66DD" w:rsidRPr="00543664" w:rsidRDefault="0045478F" w:rsidP="009D66DD">
      <w:pPr>
        <w:pStyle w:val="P00"/>
        <w:spacing w:before="0"/>
        <w:ind w:left="0" w:right="1134"/>
        <w:rPr>
          <w:rStyle w:val="default"/>
          <w:rFonts w:ascii="David" w:hAnsi="David" w:cs="David"/>
          <w:sz w:val="24"/>
          <w:szCs w:val="24"/>
        </w:rPr>
      </w:pPr>
      <w:r w:rsidRPr="00543664">
        <w:rPr>
          <w:rStyle w:val="default"/>
          <w:rFonts w:ascii="David" w:hAnsi="David" w:cs="David"/>
          <w:sz w:val="24"/>
          <w:szCs w:val="24"/>
        </w:rPr>
        <w:t xml:space="preserve"> </w:t>
      </w:r>
      <w:r w:rsidR="009D66DD" w:rsidRPr="00543664">
        <w:rPr>
          <w:rStyle w:val="default"/>
          <w:rFonts w:ascii="David" w:hAnsi="David" w:cs="David"/>
          <w:sz w:val="24"/>
          <w:szCs w:val="24"/>
          <w:rtl/>
        </w:rPr>
        <w:t>טופס 4</w:t>
      </w:r>
    </w:p>
    <w:p w14:paraId="57DDC565" w14:textId="77777777" w:rsidR="009D66DD" w:rsidRPr="00543664" w:rsidRDefault="009D66DD" w:rsidP="009D66DD">
      <w:pPr>
        <w:pStyle w:val="P00"/>
        <w:spacing w:before="72"/>
        <w:ind w:left="0" w:right="1134"/>
        <w:rPr>
          <w:rStyle w:val="default"/>
          <w:rFonts w:ascii="David" w:hAnsi="David" w:cs="David"/>
          <w:sz w:val="24"/>
          <w:szCs w:val="24"/>
          <w:rtl/>
        </w:rPr>
      </w:pPr>
      <w:r w:rsidRPr="00543664">
        <w:rPr>
          <w:rStyle w:val="default"/>
          <w:rFonts w:ascii="David" w:hAnsi="David" w:cs="David"/>
          <w:sz w:val="24"/>
          <w:szCs w:val="24"/>
          <w:rtl/>
        </w:rPr>
        <w:t>(תקנה 36)</w:t>
      </w:r>
    </w:p>
    <w:p w14:paraId="71EA9386" w14:textId="77777777" w:rsidR="009D66DD" w:rsidRPr="00543664" w:rsidRDefault="009D66DD" w:rsidP="00543664">
      <w:pPr>
        <w:pStyle w:val="1"/>
        <w:rPr>
          <w:rStyle w:val="default"/>
          <w:rFonts w:ascii="David" w:hAnsi="David" w:cs="David"/>
          <w:b/>
          <w:bCs/>
          <w:color w:val="auto"/>
          <w:sz w:val="24"/>
          <w:szCs w:val="24"/>
          <w:u w:val="single"/>
          <w:rtl/>
        </w:rPr>
      </w:pPr>
      <w:r w:rsidRPr="00543664">
        <w:rPr>
          <w:rStyle w:val="default"/>
          <w:rFonts w:ascii="David" w:hAnsi="David" w:cs="David"/>
          <w:b/>
          <w:bCs/>
          <w:color w:val="auto"/>
          <w:sz w:val="24"/>
          <w:szCs w:val="24"/>
          <w:u w:val="single"/>
          <w:rtl/>
        </w:rPr>
        <w:t xml:space="preserve">דיווח </w:t>
      </w:r>
      <w:r w:rsidR="00CC5821" w:rsidRPr="00543664">
        <w:rPr>
          <w:rStyle w:val="default"/>
          <w:rFonts w:ascii="David" w:hAnsi="David" w:cs="David"/>
          <w:b/>
          <w:bCs/>
          <w:color w:val="auto"/>
          <w:sz w:val="24"/>
          <w:szCs w:val="24"/>
          <w:u w:val="single"/>
          <w:rtl/>
        </w:rPr>
        <w:t>ללשכת המפקח</w:t>
      </w:r>
      <w:r w:rsidRPr="00543664">
        <w:rPr>
          <w:rStyle w:val="default"/>
          <w:rFonts w:ascii="David" w:hAnsi="David" w:cs="David"/>
          <w:b/>
          <w:bCs/>
          <w:color w:val="auto"/>
          <w:sz w:val="24"/>
          <w:szCs w:val="24"/>
          <w:u w:val="single"/>
          <w:rtl/>
        </w:rPr>
        <w:t xml:space="preserve"> בדבר הדיון המקדמי (לפי תקנה 36 לתקנות סדר הדין האזרחי)</w:t>
      </w:r>
    </w:p>
    <w:p w14:paraId="4F2A61BB" w14:textId="77777777" w:rsidR="009D66DD" w:rsidRPr="00543664" w:rsidRDefault="009D66DD" w:rsidP="00413816">
      <w:pPr>
        <w:pStyle w:val="P00"/>
        <w:spacing w:before="72"/>
        <w:ind w:left="0" w:right="1134"/>
        <w:rPr>
          <w:rStyle w:val="default"/>
          <w:rFonts w:ascii="David" w:hAnsi="David" w:cs="David"/>
          <w:sz w:val="24"/>
          <w:szCs w:val="24"/>
          <w:rtl/>
        </w:rPr>
      </w:pPr>
      <w:r w:rsidRPr="00543664">
        <w:rPr>
          <w:rStyle w:val="default"/>
          <w:rFonts w:ascii="David" w:hAnsi="David" w:cs="David"/>
          <w:sz w:val="24"/>
          <w:szCs w:val="24"/>
          <w:rtl/>
        </w:rPr>
        <w:t xml:space="preserve">מס' הליך: </w:t>
      </w:r>
      <w:r w:rsidR="00413816" w:rsidRPr="00543664">
        <w:rPr>
          <w:rStyle w:val="default"/>
          <w:rFonts w:ascii="David" w:hAnsi="David" w:cs="David"/>
          <w:sz w:val="24"/>
          <w:szCs w:val="24"/>
          <w:rtl/>
        </w:rPr>
        <w:t>___________________</w:t>
      </w:r>
    </w:p>
    <w:p w14:paraId="27F42C0F" w14:textId="77777777" w:rsidR="009D66DD" w:rsidRPr="00543664" w:rsidRDefault="009D66DD" w:rsidP="00413816">
      <w:pPr>
        <w:pStyle w:val="P00"/>
        <w:spacing w:before="72"/>
        <w:ind w:left="0" w:right="1134"/>
        <w:rPr>
          <w:rStyle w:val="default"/>
          <w:rFonts w:ascii="David" w:hAnsi="David" w:cs="David"/>
          <w:sz w:val="24"/>
          <w:szCs w:val="24"/>
          <w:rtl/>
        </w:rPr>
      </w:pPr>
      <w:r w:rsidRPr="00543664">
        <w:rPr>
          <w:rStyle w:val="default"/>
          <w:rFonts w:ascii="David" w:hAnsi="David" w:cs="David"/>
          <w:sz w:val="24"/>
          <w:szCs w:val="24"/>
          <w:rtl/>
        </w:rPr>
        <w:t xml:space="preserve">שם המדווח/ים: </w:t>
      </w:r>
      <w:r w:rsidR="00413816" w:rsidRPr="00543664">
        <w:rPr>
          <w:rStyle w:val="default"/>
          <w:rFonts w:ascii="David" w:hAnsi="David" w:cs="David"/>
          <w:sz w:val="24"/>
          <w:szCs w:val="24"/>
          <w:rtl/>
        </w:rPr>
        <w:t>__________________</w:t>
      </w:r>
    </w:p>
    <w:p w14:paraId="5D4B0F38" w14:textId="77777777" w:rsidR="009D66DD" w:rsidRPr="00543664" w:rsidRDefault="009D66DD" w:rsidP="00413816">
      <w:pPr>
        <w:pStyle w:val="P00"/>
        <w:spacing w:before="72"/>
        <w:ind w:left="0" w:right="1134"/>
        <w:rPr>
          <w:rStyle w:val="default"/>
          <w:rFonts w:ascii="David" w:hAnsi="David" w:cs="David"/>
          <w:sz w:val="24"/>
          <w:szCs w:val="24"/>
          <w:rtl/>
        </w:rPr>
      </w:pPr>
      <w:r w:rsidRPr="00543664">
        <w:rPr>
          <w:rStyle w:val="default"/>
          <w:rFonts w:ascii="David" w:hAnsi="David" w:cs="David"/>
          <w:sz w:val="24"/>
          <w:szCs w:val="24"/>
          <w:rtl/>
        </w:rPr>
        <w:t>(א)</w:t>
      </w:r>
      <w:r w:rsidRPr="00543664">
        <w:rPr>
          <w:rStyle w:val="default"/>
          <w:rFonts w:ascii="David" w:hAnsi="David" w:cs="David"/>
          <w:sz w:val="24"/>
          <w:szCs w:val="24"/>
          <w:rtl/>
        </w:rPr>
        <w:tab/>
        <w:t xml:space="preserve">ביום </w:t>
      </w:r>
      <w:r w:rsidR="00413816" w:rsidRPr="00543664">
        <w:rPr>
          <w:rStyle w:val="default"/>
          <w:rFonts w:ascii="David" w:hAnsi="David" w:cs="David"/>
          <w:sz w:val="24"/>
          <w:szCs w:val="24"/>
          <w:rtl/>
        </w:rPr>
        <w:t>_________</w:t>
      </w:r>
      <w:r w:rsidRPr="00543664">
        <w:rPr>
          <w:rStyle w:val="default"/>
          <w:rFonts w:ascii="David" w:hAnsi="David" w:cs="David"/>
          <w:sz w:val="24"/>
          <w:szCs w:val="24"/>
          <w:rtl/>
        </w:rPr>
        <w:t xml:space="preserve"> התקיים ב</w:t>
      </w:r>
      <w:r w:rsidR="00413816" w:rsidRPr="00543664">
        <w:rPr>
          <w:rStyle w:val="default"/>
          <w:rFonts w:ascii="David" w:hAnsi="David" w:cs="David"/>
          <w:sz w:val="24"/>
          <w:szCs w:val="24"/>
          <w:rtl/>
        </w:rPr>
        <w:t xml:space="preserve">___________  </w:t>
      </w:r>
      <w:r w:rsidRPr="00543664">
        <w:rPr>
          <w:rStyle w:val="default"/>
          <w:rFonts w:ascii="David" w:hAnsi="David" w:cs="David"/>
          <w:sz w:val="24"/>
          <w:szCs w:val="24"/>
          <w:rtl/>
        </w:rPr>
        <w:t xml:space="preserve">דיון מקדמי בהשתתפות הגורמים האלה: </w:t>
      </w:r>
      <w:r w:rsidR="00413816" w:rsidRPr="00543664">
        <w:rPr>
          <w:rStyle w:val="default"/>
          <w:rFonts w:ascii="David" w:hAnsi="David" w:cs="David"/>
          <w:sz w:val="24"/>
          <w:szCs w:val="24"/>
          <w:rtl/>
        </w:rPr>
        <w:t>______________________</w:t>
      </w:r>
    </w:p>
    <w:p w14:paraId="2393B408" w14:textId="77777777" w:rsidR="00413816" w:rsidRPr="00543664" w:rsidRDefault="009D66DD" w:rsidP="009D66DD">
      <w:pPr>
        <w:pStyle w:val="P00"/>
        <w:spacing w:before="72"/>
        <w:ind w:left="0" w:right="1134"/>
        <w:rPr>
          <w:rStyle w:val="default"/>
          <w:rFonts w:ascii="David" w:hAnsi="David" w:cs="David"/>
          <w:sz w:val="24"/>
          <w:szCs w:val="24"/>
          <w:rtl/>
        </w:rPr>
      </w:pPr>
      <w:r w:rsidRPr="00543664">
        <w:rPr>
          <w:rStyle w:val="default"/>
          <w:rFonts w:ascii="David" w:hAnsi="David" w:cs="David"/>
          <w:sz w:val="24"/>
          <w:szCs w:val="24"/>
          <w:rtl/>
        </w:rPr>
        <w:t>(ב)</w:t>
      </w:r>
      <w:r w:rsidRPr="00543664">
        <w:rPr>
          <w:rStyle w:val="default"/>
          <w:rFonts w:ascii="David" w:hAnsi="David" w:cs="David"/>
          <w:sz w:val="24"/>
          <w:szCs w:val="24"/>
          <w:rtl/>
        </w:rPr>
        <w:tab/>
        <w:t xml:space="preserve">בדיון המקדמי הוסכם על צמצום הפלוגתות והמחלוקות העובדתיות בעניינים האלה וגובשו ההסכמות המפורטות להלן: </w:t>
      </w:r>
      <w:r w:rsidR="00413816" w:rsidRPr="00543664">
        <w:rPr>
          <w:rStyle w:val="default"/>
          <w:rFonts w:ascii="David" w:hAnsi="David" w:cs="David"/>
          <w:sz w:val="24"/>
          <w:szCs w:val="24"/>
          <w:rtl/>
        </w:rPr>
        <w:t>__________________</w:t>
      </w:r>
    </w:p>
    <w:p w14:paraId="746E64D4" w14:textId="77777777" w:rsidR="009D66DD" w:rsidRPr="00543664" w:rsidRDefault="00413816" w:rsidP="00413816">
      <w:pPr>
        <w:pStyle w:val="P00"/>
        <w:spacing w:before="72"/>
        <w:ind w:left="0" w:right="1134"/>
        <w:rPr>
          <w:rStyle w:val="default"/>
          <w:rFonts w:ascii="David" w:hAnsi="David" w:cs="David"/>
          <w:sz w:val="24"/>
          <w:szCs w:val="24"/>
          <w:rtl/>
        </w:rPr>
      </w:pPr>
      <w:r w:rsidRPr="00543664">
        <w:rPr>
          <w:rStyle w:val="default"/>
          <w:rFonts w:ascii="David" w:hAnsi="David" w:cs="David"/>
          <w:sz w:val="24"/>
          <w:szCs w:val="24"/>
          <w:rtl/>
        </w:rPr>
        <w:t>_____________________________________________</w:t>
      </w:r>
    </w:p>
    <w:p w14:paraId="4A1F159F" w14:textId="77777777" w:rsidR="009D66DD" w:rsidRPr="00543664" w:rsidRDefault="009D66DD" w:rsidP="00413816">
      <w:pPr>
        <w:pStyle w:val="P00"/>
        <w:spacing w:before="72"/>
        <w:ind w:left="0" w:right="1134"/>
        <w:rPr>
          <w:rStyle w:val="default"/>
          <w:rFonts w:ascii="David" w:hAnsi="David" w:cs="David"/>
          <w:sz w:val="24"/>
          <w:szCs w:val="24"/>
          <w:rtl/>
        </w:rPr>
      </w:pPr>
      <w:r w:rsidRPr="00543664">
        <w:rPr>
          <w:rStyle w:val="default"/>
          <w:rFonts w:ascii="David" w:hAnsi="David" w:cs="David"/>
          <w:sz w:val="24"/>
          <w:szCs w:val="24"/>
          <w:rtl/>
        </w:rPr>
        <w:t>(ג)</w:t>
      </w:r>
      <w:r w:rsidRPr="00543664">
        <w:rPr>
          <w:rStyle w:val="default"/>
          <w:rFonts w:ascii="David" w:hAnsi="David" w:cs="David"/>
          <w:sz w:val="24"/>
          <w:szCs w:val="24"/>
          <w:rtl/>
        </w:rPr>
        <w:tab/>
        <w:t xml:space="preserve">פירוט הצעדים שננקטו לצורך צמצום יריעת המחלוקת וייעול ההליך המשפטי (הקדמה של העמדת נושא חוות הדעת, אדם או חפץ, לבדיקה בידי מומחה מטעם הנתבע, מינוי של מומחה מוסכם, הסכמה על ראיות וכדומה): </w:t>
      </w:r>
      <w:r w:rsidR="00413816" w:rsidRPr="00543664">
        <w:rPr>
          <w:rStyle w:val="default"/>
          <w:rFonts w:ascii="David" w:hAnsi="David" w:cs="David"/>
          <w:sz w:val="24"/>
          <w:szCs w:val="24"/>
          <w:rtl/>
        </w:rPr>
        <w:t>_______________</w:t>
      </w:r>
    </w:p>
    <w:p w14:paraId="258D514D" w14:textId="77777777" w:rsidR="009D66DD" w:rsidRPr="00543664" w:rsidRDefault="009D66DD" w:rsidP="00413816">
      <w:pPr>
        <w:pStyle w:val="P00"/>
        <w:spacing w:before="72"/>
        <w:ind w:left="0" w:right="1134"/>
        <w:rPr>
          <w:rStyle w:val="default"/>
          <w:rFonts w:ascii="David" w:hAnsi="David" w:cs="David"/>
          <w:sz w:val="24"/>
          <w:szCs w:val="24"/>
          <w:rtl/>
        </w:rPr>
      </w:pPr>
      <w:r w:rsidRPr="00543664">
        <w:rPr>
          <w:rStyle w:val="default"/>
          <w:rFonts w:ascii="David" w:hAnsi="David" w:cs="David"/>
          <w:sz w:val="24"/>
          <w:szCs w:val="24"/>
          <w:rtl/>
        </w:rPr>
        <w:t>(ד)</w:t>
      </w:r>
      <w:r w:rsidRPr="00543664">
        <w:rPr>
          <w:rStyle w:val="default"/>
          <w:rFonts w:ascii="David" w:hAnsi="David" w:cs="David"/>
          <w:sz w:val="24"/>
          <w:szCs w:val="24"/>
          <w:rtl/>
        </w:rPr>
        <w:tab/>
        <w:t xml:space="preserve">פירוט המנגנון החלופי ליישוב סכסוך שהוצע לצורך פתרון המחלוקת: </w:t>
      </w:r>
      <w:r w:rsidR="00413816" w:rsidRPr="00543664">
        <w:rPr>
          <w:rStyle w:val="default"/>
          <w:rFonts w:ascii="David" w:hAnsi="David" w:cs="David"/>
          <w:sz w:val="24"/>
          <w:szCs w:val="24"/>
          <w:rtl/>
        </w:rPr>
        <w:t>__________</w:t>
      </w:r>
    </w:p>
    <w:p w14:paraId="3974B6F6" w14:textId="77777777" w:rsidR="009D66DD" w:rsidRPr="00543664" w:rsidRDefault="009D66DD" w:rsidP="00413816">
      <w:pPr>
        <w:pStyle w:val="P00"/>
        <w:spacing w:before="72"/>
        <w:ind w:left="0" w:right="1134"/>
        <w:rPr>
          <w:rStyle w:val="default"/>
          <w:rFonts w:ascii="David" w:hAnsi="David" w:cs="David"/>
          <w:sz w:val="24"/>
          <w:szCs w:val="24"/>
          <w:rtl/>
        </w:rPr>
      </w:pPr>
      <w:r w:rsidRPr="00543664">
        <w:rPr>
          <w:rStyle w:val="default"/>
          <w:rFonts w:ascii="David" w:hAnsi="David" w:cs="David"/>
          <w:sz w:val="24"/>
          <w:szCs w:val="24"/>
          <w:rtl/>
        </w:rPr>
        <w:t>(ה)</w:t>
      </w:r>
      <w:r w:rsidRPr="00543664">
        <w:rPr>
          <w:rStyle w:val="default"/>
          <w:rFonts w:ascii="David" w:hAnsi="David" w:cs="David"/>
          <w:sz w:val="24"/>
          <w:szCs w:val="24"/>
          <w:rtl/>
        </w:rPr>
        <w:tab/>
        <w:t xml:space="preserve">ביום </w:t>
      </w:r>
      <w:r w:rsidR="00413816" w:rsidRPr="00543664">
        <w:rPr>
          <w:rStyle w:val="default"/>
          <w:rFonts w:ascii="David" w:hAnsi="David" w:cs="David"/>
          <w:sz w:val="24"/>
          <w:szCs w:val="24"/>
          <w:rtl/>
        </w:rPr>
        <w:t>____________</w:t>
      </w:r>
      <w:r w:rsidRPr="00543664">
        <w:rPr>
          <w:rStyle w:val="default"/>
          <w:rFonts w:ascii="David" w:hAnsi="David" w:cs="David"/>
          <w:sz w:val="24"/>
          <w:szCs w:val="24"/>
          <w:rtl/>
        </w:rPr>
        <w:t xml:space="preserve"> הוחלפו בינינו המסמכים המצורפים לטופס זה הנחוצים לצורך ליבון הפלוגתות וליבון המחלוקת.</w:t>
      </w:r>
    </w:p>
    <w:p w14:paraId="4D9BD9DA" w14:textId="77777777" w:rsidR="009D66DD" w:rsidRPr="00543664" w:rsidRDefault="009D66DD" w:rsidP="009D66DD">
      <w:pPr>
        <w:pStyle w:val="P00"/>
        <w:spacing w:before="72"/>
        <w:ind w:left="0" w:right="1134"/>
        <w:rPr>
          <w:rStyle w:val="default"/>
          <w:rFonts w:ascii="David" w:hAnsi="David" w:cs="David"/>
          <w:sz w:val="24"/>
          <w:szCs w:val="24"/>
          <w:rtl/>
        </w:rPr>
      </w:pPr>
    </w:p>
    <w:p w14:paraId="6F015BE8" w14:textId="77777777" w:rsidR="00413816" w:rsidRPr="00543664" w:rsidRDefault="00413816" w:rsidP="009D66DD">
      <w:pPr>
        <w:pStyle w:val="P00"/>
        <w:spacing w:before="72"/>
        <w:ind w:left="0" w:right="1134"/>
        <w:rPr>
          <w:rStyle w:val="default"/>
          <w:rFonts w:ascii="David" w:hAnsi="David" w:cs="David"/>
          <w:sz w:val="24"/>
          <w:szCs w:val="24"/>
          <w:rtl/>
        </w:rPr>
      </w:pPr>
    </w:p>
    <w:p w14:paraId="222FB9B6" w14:textId="77777777" w:rsidR="009D66DD" w:rsidRPr="00543664" w:rsidRDefault="009D66DD" w:rsidP="009D66DD">
      <w:pPr>
        <w:pStyle w:val="P00"/>
        <w:tabs>
          <w:tab w:val="clear" w:pos="624"/>
          <w:tab w:val="clear" w:pos="1021"/>
          <w:tab w:val="clear" w:pos="1474"/>
          <w:tab w:val="clear" w:pos="1928"/>
          <w:tab w:val="clear" w:pos="2381"/>
          <w:tab w:val="clear" w:pos="2835"/>
          <w:tab w:val="center" w:pos="5670"/>
        </w:tabs>
        <w:spacing w:before="72"/>
        <w:ind w:left="0" w:right="1134"/>
        <w:rPr>
          <w:rStyle w:val="default"/>
          <w:rFonts w:ascii="David" w:hAnsi="David" w:cs="David"/>
          <w:sz w:val="24"/>
          <w:szCs w:val="24"/>
          <w:rtl/>
        </w:rPr>
      </w:pPr>
      <w:r w:rsidRPr="00543664">
        <w:rPr>
          <w:rStyle w:val="default"/>
          <w:rFonts w:ascii="David" w:hAnsi="David" w:cs="David"/>
          <w:sz w:val="24"/>
          <w:szCs w:val="24"/>
          <w:rtl/>
        </w:rPr>
        <w:tab/>
        <w:t>____________________</w:t>
      </w:r>
    </w:p>
    <w:p w14:paraId="1BF43A49" w14:textId="77777777" w:rsidR="009D66DD" w:rsidRPr="00543664" w:rsidRDefault="009D66DD" w:rsidP="009D66DD">
      <w:pPr>
        <w:pStyle w:val="P00"/>
        <w:tabs>
          <w:tab w:val="clear" w:pos="624"/>
          <w:tab w:val="clear" w:pos="1021"/>
          <w:tab w:val="clear" w:pos="1474"/>
          <w:tab w:val="clear" w:pos="1928"/>
          <w:tab w:val="clear" w:pos="2381"/>
          <w:tab w:val="clear" w:pos="2835"/>
          <w:tab w:val="center" w:pos="5670"/>
        </w:tabs>
        <w:spacing w:before="72"/>
        <w:ind w:left="0" w:right="1134"/>
        <w:rPr>
          <w:rStyle w:val="default"/>
          <w:rFonts w:ascii="David" w:hAnsi="David" w:cs="David"/>
          <w:sz w:val="24"/>
          <w:szCs w:val="24"/>
          <w:rtl/>
        </w:rPr>
      </w:pPr>
      <w:r w:rsidRPr="00543664">
        <w:rPr>
          <w:rStyle w:val="default"/>
          <w:rFonts w:ascii="David" w:hAnsi="David" w:cs="David"/>
          <w:sz w:val="24"/>
          <w:szCs w:val="24"/>
          <w:rtl/>
        </w:rPr>
        <w:tab/>
        <w:t>חתימת המדווח/ים</w:t>
      </w:r>
    </w:p>
    <w:p w14:paraId="036CBAB8" w14:textId="77777777" w:rsidR="00A62865" w:rsidRPr="00543664" w:rsidRDefault="00A62865">
      <w:pPr>
        <w:rPr>
          <w:rFonts w:ascii="David" w:hAnsi="David" w:cs="David"/>
          <w:sz w:val="24"/>
        </w:rPr>
      </w:pPr>
    </w:p>
    <w:sectPr w:rsidR="00A62865" w:rsidRPr="00543664" w:rsidSect="0091352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DD"/>
    <w:rsid w:val="00024B8D"/>
    <w:rsid w:val="00033723"/>
    <w:rsid w:val="00071966"/>
    <w:rsid w:val="000A4CD0"/>
    <w:rsid w:val="000A61EF"/>
    <w:rsid w:val="000D3281"/>
    <w:rsid w:val="00152B04"/>
    <w:rsid w:val="00160B8F"/>
    <w:rsid w:val="001616F3"/>
    <w:rsid w:val="001849D8"/>
    <w:rsid w:val="001B0F34"/>
    <w:rsid w:val="00275C91"/>
    <w:rsid w:val="00283267"/>
    <w:rsid w:val="00296EB8"/>
    <w:rsid w:val="002A01BC"/>
    <w:rsid w:val="002B4641"/>
    <w:rsid w:val="0030324B"/>
    <w:rsid w:val="003134F6"/>
    <w:rsid w:val="003176F4"/>
    <w:rsid w:val="003568A8"/>
    <w:rsid w:val="00386414"/>
    <w:rsid w:val="003954C5"/>
    <w:rsid w:val="003A1A79"/>
    <w:rsid w:val="003D6547"/>
    <w:rsid w:val="003E112A"/>
    <w:rsid w:val="00413816"/>
    <w:rsid w:val="00422223"/>
    <w:rsid w:val="00440AD3"/>
    <w:rsid w:val="00447D48"/>
    <w:rsid w:val="0045478F"/>
    <w:rsid w:val="00481E30"/>
    <w:rsid w:val="004A3BFE"/>
    <w:rsid w:val="004C538B"/>
    <w:rsid w:val="004E5C73"/>
    <w:rsid w:val="004F7EDC"/>
    <w:rsid w:val="00511817"/>
    <w:rsid w:val="005232B2"/>
    <w:rsid w:val="00526A40"/>
    <w:rsid w:val="00543664"/>
    <w:rsid w:val="005542A9"/>
    <w:rsid w:val="00581622"/>
    <w:rsid w:val="005A1B5E"/>
    <w:rsid w:val="005C1E40"/>
    <w:rsid w:val="005C6A47"/>
    <w:rsid w:val="00690CFE"/>
    <w:rsid w:val="006F17AA"/>
    <w:rsid w:val="006F300F"/>
    <w:rsid w:val="006F43CA"/>
    <w:rsid w:val="006F54AC"/>
    <w:rsid w:val="00706210"/>
    <w:rsid w:val="00723F2B"/>
    <w:rsid w:val="00730C7A"/>
    <w:rsid w:val="007471EA"/>
    <w:rsid w:val="00761CB5"/>
    <w:rsid w:val="00850329"/>
    <w:rsid w:val="00861CAB"/>
    <w:rsid w:val="0086730C"/>
    <w:rsid w:val="0087031F"/>
    <w:rsid w:val="00885F29"/>
    <w:rsid w:val="00896B45"/>
    <w:rsid w:val="00913527"/>
    <w:rsid w:val="009149DF"/>
    <w:rsid w:val="009403EF"/>
    <w:rsid w:val="00942AA3"/>
    <w:rsid w:val="00992A63"/>
    <w:rsid w:val="00994968"/>
    <w:rsid w:val="009D66DD"/>
    <w:rsid w:val="00A35297"/>
    <w:rsid w:val="00A4114E"/>
    <w:rsid w:val="00A523A2"/>
    <w:rsid w:val="00A62865"/>
    <w:rsid w:val="00A81D4B"/>
    <w:rsid w:val="00AA401A"/>
    <w:rsid w:val="00AB3767"/>
    <w:rsid w:val="00AC78F1"/>
    <w:rsid w:val="00AE71B3"/>
    <w:rsid w:val="00AE7C66"/>
    <w:rsid w:val="00B078F9"/>
    <w:rsid w:val="00B15B3E"/>
    <w:rsid w:val="00B4665E"/>
    <w:rsid w:val="00B527A4"/>
    <w:rsid w:val="00BB559B"/>
    <w:rsid w:val="00BC26DC"/>
    <w:rsid w:val="00BC6089"/>
    <w:rsid w:val="00BD3B46"/>
    <w:rsid w:val="00BE44BB"/>
    <w:rsid w:val="00C1028B"/>
    <w:rsid w:val="00C461E2"/>
    <w:rsid w:val="00C84AC5"/>
    <w:rsid w:val="00C96CBE"/>
    <w:rsid w:val="00CA7559"/>
    <w:rsid w:val="00CC5821"/>
    <w:rsid w:val="00CC74F6"/>
    <w:rsid w:val="00CF6612"/>
    <w:rsid w:val="00CF6BEF"/>
    <w:rsid w:val="00CF74BC"/>
    <w:rsid w:val="00D33784"/>
    <w:rsid w:val="00D50EF6"/>
    <w:rsid w:val="00DD6221"/>
    <w:rsid w:val="00DE1429"/>
    <w:rsid w:val="00E26692"/>
    <w:rsid w:val="00E94C90"/>
    <w:rsid w:val="00EB037C"/>
    <w:rsid w:val="00F37FC1"/>
    <w:rsid w:val="00F5553D"/>
    <w:rsid w:val="00F56A48"/>
    <w:rsid w:val="00F961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BE5C"/>
  <w15:chartTrackingRefBased/>
  <w15:docId w15:val="{EB32CABF-C69F-4F1F-A8D0-20F695B2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6DD"/>
    <w:pPr>
      <w:autoSpaceDE w:val="0"/>
      <w:autoSpaceDN w:val="0"/>
      <w:bidi/>
      <w:spacing w:after="0" w:line="360" w:lineRule="auto"/>
      <w:jc w:val="both"/>
    </w:pPr>
    <w:rPr>
      <w:rFonts w:ascii="Times New Roman" w:eastAsia="Times New Roman" w:hAnsi="Times New Roman" w:cs="Times New Roman"/>
      <w:szCs w:val="24"/>
      <w:lang w:eastAsia="he-IL"/>
    </w:rPr>
  </w:style>
  <w:style w:type="paragraph" w:styleId="1">
    <w:name w:val="heading 1"/>
    <w:basedOn w:val="a"/>
    <w:next w:val="a"/>
    <w:link w:val="10"/>
    <w:uiPriority w:val="9"/>
    <w:qFormat/>
    <w:rsid w:val="0054366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0">
    <w:name w:val="P00"/>
    <w:rsid w:val="009D66DD"/>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sid w:val="009D66DD"/>
    <w:rPr>
      <w:rFonts w:ascii="Times New Roman" w:hAnsi="Times New Roman" w:cs="Times New Roman" w:hint="default"/>
      <w:sz w:val="26"/>
      <w:szCs w:val="26"/>
    </w:rPr>
  </w:style>
  <w:style w:type="character" w:customStyle="1" w:styleId="10">
    <w:name w:val="כותרת 1 תו"/>
    <w:basedOn w:val="a0"/>
    <w:link w:val="1"/>
    <w:uiPriority w:val="9"/>
    <w:rsid w:val="00543664"/>
    <w:rPr>
      <w:rFonts w:asciiTheme="majorHAnsi" w:eastAsiaTheme="majorEastAsia" w:hAnsiTheme="majorHAnsi" w:cstheme="majorBidi"/>
      <w:color w:val="2E74B5" w:themeColor="accent1" w:themeShade="BF"/>
      <w:sz w:val="32"/>
      <w:szCs w:val="32"/>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96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ovXEventDate xmlns="605e85f2-268e-450d-9afb-d305d42b267e">2021-02-10T22:00:00+00:00</GovXEventDate>
    <GovXParagraph3 xmlns="605e85f2-268e-450d-9afb-d305d42b267e" xsi:nil="true"/>
    <GovXID xmlns="605e85f2-268e-450d-9afb-d305d42b267e" xsi:nil="true"/>
    <MMDSubjectsTaxHTField0 xmlns="605e85f2-268e-450d-9afb-d305d42b267e">
      <Terms xmlns="http://schemas.microsoft.com/office/infopath/2007/PartnerControls">
        <TermInfo xmlns="http://schemas.microsoft.com/office/infopath/2007/PartnerControls">
          <TermName xmlns="http://schemas.microsoft.com/office/infopath/2007/PartnerControls">לשכות המפקחים על רישום המקרקעין</TermName>
          <TermId xmlns="http://schemas.microsoft.com/office/infopath/2007/PartnerControls">76ad1aaa-b431-4b5c-ab58-1611f68002c0</TermId>
        </TermInfo>
      </Terms>
    </MMDSubjectsTaxHTField0>
    <MMDKeywordsTaxHTField0 xmlns="605e85f2-268e-450d-9afb-d305d42b267e">
      <Terms xmlns="http://schemas.microsoft.com/office/infopath/2007/PartnerControls"/>
    </MMDKeywordsTaxHTField0>
    <PublishingRollupImage xmlns="http://schemas.microsoft.com/sharepoint/v3" xsi:nil="true"/>
    <MMDResponsibleUnitTaxHTField0 xmlns="605e85f2-268e-450d-9afb-d305d42b267e">
      <Terms xmlns="http://schemas.microsoft.com/office/infopath/2007/PartnerControls"/>
    </MMDResponsibleUnitTaxHTField0>
    <namber xmlns="6cd59e6f-6179-4ccb-997f-00c04686011c" xsi:nil="true"/>
    <MOJ_IsShowInHomePage xmlns="605e85f2-268e-450d-9afb-d305d42b267e">false</MOJ_IsShowInHomePage>
    <MMDAudienceTaxHTField0 xmlns="605e85f2-268e-450d-9afb-d305d42b267e">
      <Terms xmlns="http://schemas.microsoft.com/office/infopath/2007/PartnerControls"/>
    </MMDAudienceTaxHTField0>
    <PublishingContactEmail xmlns="http://schemas.microsoft.com/sharepoint/v3" xsi:nil="true"/>
    <MMDStatusTaxHTField0 xmlns="605e85f2-268e-450d-9afb-d305d42b267e">
      <Terms xmlns="http://schemas.microsoft.com/office/infopath/2007/PartnerControls"/>
    </MMDStatusTaxHTField0>
    <MojChoise xmlns="605e85f2-268e-450d-9afb-d305d42b267e" xsi:nil="true"/>
    <PublishingVariationRelationshipLinkFieldID xmlns="http://schemas.microsoft.com/sharepoint/v3">
      <Url xsi:nil="true"/>
      <Description xsi:nil="true"/>
    </PublishingVariationRelationshipLinkFieldID>
    <MojChoice3 xmlns="605e85f2-268e-450d-9afb-d305d42b267e">הזן אפשרות מס' 1</MojChoice3>
    <GovXParagraph1 xmlns="605e85f2-268e-450d-9afb-d305d42b267e" xsi:nil="true"/>
    <GovXParagraph4 xmlns="605e85f2-268e-450d-9afb-d305d42b267e" xsi:nil="true"/>
    <LinkRedirect xmlns="605e85f2-268e-450d-9afb-d305d42b267e" xsi:nil="true"/>
    <PublishingVariationGroupID xmlns="http://schemas.microsoft.com/sharepoint/v3" xsi:nil="true"/>
    <MojChoice2 xmlns="605e85f2-268e-450d-9afb-d305d42b267e">הזן אפשרות מס' 1</MojChoice2>
    <MojChoice5 xmlns="605e85f2-268e-450d-9afb-d305d42b267e">הזן אפשרות מס' 1</MojChoice5>
    <Cat xmlns="6cd59e6f-6179-4ccb-997f-00c04686011c">הליך שיפוטי</Cat>
    <Audience xmlns="http://schemas.microsoft.com/sharepoint/v3" xsi:nil="true"/>
    <MMDUnitsNameTaxHTField0 xmlns="605e85f2-268e-450d-9afb-d305d42b267e">
      <Terms xmlns="http://schemas.microsoft.com/office/infopath/2007/PartnerControls"/>
    </MMDUnitsNameTaxHTField0>
    <MMDResponsibleOfficeTaxHTField0 xmlns="605e85f2-268e-450d-9afb-d305d42b267e">
      <Terms xmlns="http://schemas.microsoft.com/office/infopath/2007/PartnerControls"/>
    </MMDResponsibleOfficeTaxHTField0>
    <PublishingExpirationDate xmlns="http://schemas.microsoft.com/sharepoint/v3" xsi:nil="true"/>
    <PublishingContactPicture xmlns="http://schemas.microsoft.com/sharepoint/v3">
      <Url xsi:nil="true"/>
      <Description xsi:nil="true"/>
    </PublishingContactPicture>
    <MojChoice4 xmlns="605e85f2-268e-450d-9afb-d305d42b267e">הזן אפשרות מס' 1</MojChoice4>
    <PublishingStartDate xmlns="http://schemas.microsoft.com/sharepoint/v3" xsi:nil="true"/>
    <GovXShortDescription xmlns="605e85f2-268e-450d-9afb-d305d42b267e" xsi:nil="true"/>
    <GovXParagraph2 xmlns="605e85f2-268e-450d-9afb-d305d42b267e" xsi:nil="true"/>
    <MojDescriptionImgSize xmlns="605e85f2-268e-450d-9afb-d305d42b267e">Small</MojDescriptionImgSize>
    <MMDTypesTaxHTField0 xmlns="605e85f2-268e-450d-9afb-d305d42b267e">
      <Terms xmlns="http://schemas.microsoft.com/office/infopath/2007/PartnerControls">
        <TermInfo xmlns="http://schemas.microsoft.com/office/infopath/2007/PartnerControls">
          <TermName xmlns="http://schemas.microsoft.com/office/infopath/2007/PartnerControls">הליך שיפוטי</TermName>
          <TermId xmlns="http://schemas.microsoft.com/office/infopath/2007/PartnerControls">d84cc70e-8a20-44a1-8a79-91d6fad8631b</TermId>
        </TermInfo>
      </Terms>
    </MMDTypesTaxHTField0>
    <e92ea0370867458c9a8635897d3d1f43 xmlns="605e85f2-268e-450d-9afb-d305d42b267e">
      <Terms xmlns="http://schemas.microsoft.com/office/infopath/2007/PartnerControls"/>
    </e92ea0370867458c9a8635897d3d1f43>
    <PublishingContact xmlns="http://schemas.microsoft.com/sharepoint/v3">
      <UserInfo>
        <DisplayName/>
        <AccountId xsi:nil="true"/>
        <AccountType/>
      </UserInfo>
    </PublishingContact>
    <PublishingContactName xmlns="http://schemas.microsoft.com/sharepoint/v3" xsi:nil="true"/>
    <Writer xmlns="605e85f2-268e-450d-9afb-d305d42b267e" xsi:nil="true"/>
    <TaxCatchAll xmlns="605e85f2-268e-450d-9afb-d305d42b267e">
      <Value>1274</Value>
      <Value>1254</Value>
    </TaxCatchAll>
    <CopyRights xmlns="605e85f2-268e-450d-9afb-d305d42b267e">false</CopyRights>
  </documentManagement>
</p:properties>
</file>

<file path=customXml/item3.xml><?xml version="1.0" encoding="utf-8"?>
<ct:contentTypeSchema xmlns:ct="http://schemas.microsoft.com/office/2006/metadata/contentType" xmlns:ma="http://schemas.microsoft.com/office/2006/metadata/properties/metaAttributes" ct:_="" ma:_="" ma:contentTypeName="GovXMoJReasorceExtentionLib" ma:contentTypeID="0x010100C568DB52D9D0A14D9B2FDCC96666E9F2007948130EC3DB064584E219954237AF3905010103003B61C1C3A83E834EA4EC19A2A9736F65" ma:contentTypeVersion="108" ma:contentTypeDescription="סוג תוכן עבור קבצים, אגרות,רשומות " ma:contentTypeScope="" ma:versionID="47aa6781dfa5083a59a17fe2ffe4f6f2">
  <xsd:schema xmlns:xsd="http://www.w3.org/2001/XMLSchema" xmlns:xs="http://www.w3.org/2001/XMLSchema" xmlns:p="http://schemas.microsoft.com/office/2006/metadata/properties" xmlns:ns1="http://schemas.microsoft.com/sharepoint/v3" xmlns:ns2="605e85f2-268e-450d-9afb-d305d42b267e" xmlns:ns3="6cd59e6f-6179-4ccb-997f-00c04686011c" targetNamespace="http://schemas.microsoft.com/office/2006/metadata/properties" ma:root="true" ma:fieldsID="ea540e0b3df6aa85ffcc7f1153e962b1" ns1:_="" ns2:_="" ns3:_="">
    <xsd:import namespace="http://schemas.microsoft.com/sharepoint/v3"/>
    <xsd:import namespace="605e85f2-268e-450d-9afb-d305d42b267e"/>
    <xsd:import namespace="6cd59e6f-6179-4ccb-997f-00c04686011c"/>
    <xsd:element name="properties">
      <xsd:complexType>
        <xsd:sequence>
          <xsd:element name="documentManagement">
            <xsd:complexType>
              <xsd:all>
                <xsd:element ref="ns2:GovXShortDescription" minOccurs="0"/>
                <xsd:element ref="ns2:GovXEventDate" minOccurs="0"/>
                <xsd:element ref="ns2:GovXParagraph1" minOccurs="0"/>
                <xsd:element ref="ns2:GovXParagraph2" minOccurs="0"/>
                <xsd:element ref="ns2:GovXParagraph3" minOccurs="0"/>
                <xsd:element ref="ns2:GovXParagraph4" minOccurs="0"/>
                <xsd:element ref="ns2:GovXID" minOccurs="0"/>
                <xsd:element ref="ns2:MOJ_IsShowInHomePage" minOccurs="0"/>
                <xsd:element ref="ns2:Writer" minOccurs="0"/>
                <xsd:element ref="ns2:LinkRedirect" minOccurs="0"/>
                <xsd:element ref="ns2:MojDescriptionImgSize" minOccurs="0"/>
                <xsd:element ref="ns2:MojChoise" minOccurs="0"/>
                <xsd:element ref="ns1:PublishingPageLayout" minOccurs="0"/>
                <xsd:element ref="ns1:PublishingVariationGroupID" minOccurs="0"/>
                <xsd:element ref="ns1:PublishingVariationRelationshipLinkFieldID" minOccurs="0"/>
                <xsd:element ref="ns2:TaxCatchAll" minOccurs="0"/>
                <xsd:element ref="ns2:TaxCatchAllLabel" minOccurs="0"/>
                <xsd:element ref="ns2:MMDTypesTaxHTField0" minOccurs="0"/>
                <xsd:element ref="ns2:MMDUnitsNameTaxHTField0" minOccurs="0"/>
                <xsd:element ref="ns1:PublishingStartDate" minOccurs="0"/>
                <xsd:element ref="ns2:MMDResponsibleOfficeTaxHTField0" minOccurs="0"/>
                <xsd:element ref="ns1:Audience" minOccurs="0"/>
                <xsd:element ref="ns2:MMDAudienceTaxHTField0" minOccurs="0"/>
                <xsd:element ref="ns1:PublishingContactEmail" minOccurs="0"/>
                <xsd:element ref="ns1:PublishingRollupImage" minOccurs="0"/>
                <xsd:element ref="ns2:e92ea0370867458c9a8635897d3d1f43" minOccurs="0"/>
                <xsd:element ref="ns1:PublishingExpirationDate" minOccurs="0"/>
                <xsd:element ref="ns2:MMDResponsibleUnitTaxHTField0" minOccurs="0"/>
                <xsd:element ref="ns1:PublishingContact" minOccurs="0"/>
                <xsd:element ref="ns2:MMDSubjectsTaxHTField0" minOccurs="0"/>
                <xsd:element ref="ns2:MMDStatusTaxHTField0" minOccurs="0"/>
                <xsd:element ref="ns2:MMDKeywordsTaxHTField0" minOccurs="0"/>
                <xsd:element ref="ns1:PublishingContactName" minOccurs="0"/>
                <xsd:element ref="ns1:PublishingContactPicture" minOccurs="0"/>
                <xsd:element ref="ns2:MojChoice2" minOccurs="0"/>
                <xsd:element ref="ns2:MojChoice3" minOccurs="0"/>
                <xsd:element ref="ns2:MojChoice4" minOccurs="0"/>
                <xsd:element ref="ns2:MojChoice5" minOccurs="0"/>
                <xsd:element ref="ns2:CopyRights" minOccurs="0"/>
                <xsd:element ref="ns3:Cat" minOccurs="0"/>
                <xsd:element ref="ns3:na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PageLayout" ma:index="24"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25"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26"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34" nillable="true" ma:displayName="מתזמן תאריך התחלה" ma:hidden="true" ma:internalName="PublishingStartDate" ma:readOnly="false">
      <xsd:simpleType>
        <xsd:restriction base="dms:Unknown"/>
      </xsd:simpleType>
    </xsd:element>
    <xsd:element name="Audience" ma:index="36" nillable="true" ma:displayName="קהלי יעד" ma:description="" ma:hidden="true" ma:internalName="Audience" ma:readOnly="false">
      <xsd:simpleType>
        <xsd:restriction base="dms:Unknown"/>
      </xsd:simpleType>
    </xsd:element>
    <xsd:element name="PublishingContactEmail" ma:index="38" nillable="true" ma:displayName="כתובת הדואר האלקטרוני של איש הקשר" ma:hidden="true" ma:internalName="PublishingContactEmail" ma:readOnly="false">
      <xsd:simpleType>
        <xsd:restriction base="dms:Text">
          <xsd:maxLength value="255"/>
        </xsd:restriction>
      </xsd:simpleType>
    </xsd:element>
    <xsd:element name="PublishingRollupImage" ma:index="39" nillable="true" ma:displayName="אייקון 2" ma:description="" ma:internalName="PublishingRollupImage">
      <xsd:simpleType>
        <xsd:restriction base="dms:Unknown"/>
      </xsd:simpleType>
    </xsd:element>
    <xsd:element name="PublishingExpirationDate" ma:index="41" nillable="true" ma:displayName="מתזמן תאריך סיום" ma:hidden="true" ma:internalName="PublishingExpirationDate" ma:readOnly="false">
      <xsd:simpleType>
        <xsd:restriction base="dms:Unknown"/>
      </xsd:simpleType>
    </xsd:element>
    <xsd:element name="PublishingContact" ma:index="43" nillable="true" ma:displayName="איש קשר"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Name" ma:index="49" nillable="true" ma:displayName="שם איש קשר" ma:hidden="true" ma:internalName="PublishingContactName" ma:readOnly="false">
      <xsd:simpleType>
        <xsd:restriction base="dms:Text">
          <xsd:maxLength value="255"/>
        </xsd:restriction>
      </xsd:simpleType>
    </xsd:element>
    <xsd:element name="PublishingContactPicture" ma:index="50" nillable="true" ma:displayName="תמונת איש הקשר"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ShortDescription" ma:index="2" nillable="true" ma:displayName="תאור מורחב" ma:internalName="GovXShortDescription" ma:readOnly="false">
      <xsd:simpleType>
        <xsd:restriction base="dms:Unknown"/>
      </xsd:simpleType>
    </xsd:element>
    <xsd:element name="GovXEventDate" ma:index="3" nillable="true" ma:displayName="תאריך" ma:format="DateOnly" ma:internalName="GovXEventDate" ma:readOnly="false">
      <xsd:simpleType>
        <xsd:restriction base="dms:DateTime"/>
      </xsd:simpleType>
    </xsd:element>
    <xsd:element name="GovXParagraph1" ma:index="11" nillable="true" ma:displayName="GovXParagraph1" ma:internalName="GovXParagraph1">
      <xsd:simpleType>
        <xsd:restriction base="dms:Unknown"/>
      </xsd:simpleType>
    </xsd:element>
    <xsd:element name="GovXParagraph2" ma:index="12" nillable="true" ma:displayName="GovXParagraph2" ma:internalName="GovXParagraph2">
      <xsd:simpleType>
        <xsd:restriction base="dms:Unknown"/>
      </xsd:simpleType>
    </xsd:element>
    <xsd:element name="GovXParagraph3" ma:index="13" nillable="true" ma:displayName="GovXParagraph3" ma:internalName="GovXParagraph3">
      <xsd:simpleType>
        <xsd:restriction base="dms:Unknown"/>
      </xsd:simpleType>
    </xsd:element>
    <xsd:element name="GovXParagraph4" ma:index="14" nillable="true" ma:displayName="GovXParagraph4" ma:internalName="GovXParagraph4">
      <xsd:simpleType>
        <xsd:restriction base="dms:Unknown"/>
      </xsd:simpleType>
    </xsd:element>
    <xsd:element name="GovXID" ma:index="15" nillable="true" ma:displayName="שדה מיון  - GovXID" ma:internalName="GovXID">
      <xsd:simpleType>
        <xsd:restriction base="dms:Unknown"/>
      </xsd:simpleType>
    </xsd:element>
    <xsd:element name="MOJ_IsShowInHomePage" ma:index="16" nillable="true" ma:displayName="MOJ_IsShowInHomePage" ma:default="0" ma:internalName="MOJ_IsShowInHomePage">
      <xsd:simpleType>
        <xsd:restriction base="dms:Boolean"/>
      </xsd:simpleType>
    </xsd:element>
    <xsd:element name="Writer" ma:index="19" nillable="true" ma:displayName="מאת" ma:list="{7fc82bac-303b-4590-8450-c2c851e14814}" ma:internalName="Writer" ma:readOnly="false" ma:showField="Title" ma:web="605e85f2-268e-450d-9afb-d305d42b267e">
      <xsd:simpleType>
        <xsd:restriction base="dms:Lookup"/>
      </xsd:simpleType>
    </xsd:element>
    <xsd:element name="LinkRedirect" ma:index="20" nillable="true" ma:displayName="הפניה לדף אחר" ma:description="הפניה לדף אחר (redirect link)" ma:internalName="LinkRedirect" ma:readOnly="false">
      <xsd:simpleType>
        <xsd:restriction base="dms:Text">
          <xsd:maxLength value="255"/>
        </xsd:restriction>
      </xsd:simpleType>
    </xsd:element>
    <xsd:element name="MojDescriptionImgSize" ma:index="21" nillable="true" ma:displayName="MojDescriptionImgSize" ma:default="Small" ma:format="Dropdown" ma:internalName="MojDescriptionImgSize" ma:readOnly="false">
      <xsd:simpleType>
        <xsd:restriction base="dms:Choice">
          <xsd:enumeration value="Auto"/>
          <xsd:enumeration value="Small"/>
          <xsd:enumeration value="Medium"/>
          <xsd:enumeration value="Large"/>
        </xsd:restriction>
      </xsd:simpleType>
    </xsd:element>
    <xsd:element name="MojChoise" ma:index="22" nillable="true" ma:displayName="אפשרות בחירה 1" ma:format="Dropdown" ma:internalName="MojChoise" ma:readOnly="false">
      <xsd:simpleType>
        <xsd:restriction base="dms:Choice">
          <xsd:enumeration value="בחר"/>
        </xsd:restriction>
      </xsd:simpleType>
    </xsd:element>
    <xsd:element name="TaxCatchAll" ma:index="30" nillable="true" ma:displayName="עמודת 'תפוס הכל' של טקסונומיה" ma:description=""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עמודת 'תפוס הכל' של טקסונומיה1" ma:description="" ma:hidden="true" ma:list="{4ea5708e-0740-470e-a7ce-b06ee08034f5}" ma:internalName="TaxCatchAllLabel" ma:readOnly="true" ma:showField="CatchAllDataLabel"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MMDTypesTaxHTField0" ma:index="32" nillable="true" ma:taxonomy="true" ma:internalName="MMDTypesTaxHTField0" ma:taxonomyFieldName="MMDTypes" ma:displayName="סוג הליך(0)" ma:default="" ma:fieldId="{fa0486b9-0a56-4dae-8d9d-1d0e3ed62ab8}" ma:sspId="2d5cfe0b-92d6-45e7-9728-978dd18bac77" ma:termSetId="a239ac66-6e19-4894-9a6d-0b635cdc56b4" ma:anchorId="b12a6616-e4e6-413a-922f-93d4b6f69910" ma:open="false" ma:isKeyword="false">
      <xsd:complexType>
        <xsd:sequence>
          <xsd:element ref="pc:Terms" minOccurs="0" maxOccurs="1"/>
        </xsd:sequence>
      </xsd:complexType>
    </xsd:element>
    <xsd:element name="MMDUnitsNameTaxHTField0" ma:index="33" nillable="true" ma:taxonomy="true" ma:internalName="MMDUnitsNameTaxHTField0" ma:taxonomyFieldName="MMDUnitsName" ma:displayName="לשכה ישן" ma:default="" ma:fieldId="{650b01ae-ebd3-442b-8817-15405c5daf08}" ma:sspId="2d5cfe0b-92d6-45e7-9728-978dd18bac77" ma:termSetId="a239ac66-6e19-4894-9a6d-0b635cdc56b4" ma:anchorId="c98e1e46-ee1c-49b6-a331-69422ca6725c" ma:open="false" ma:isKeyword="false">
      <xsd:complexType>
        <xsd:sequence>
          <xsd:element ref="pc:Terms" minOccurs="0" maxOccurs="1"/>
        </xsd:sequence>
      </xsd:complexType>
    </xsd:element>
    <xsd:element name="MMDResponsibleOfficeTaxHTField0" ma:index="35" nillable="true" ma:taxonomy="true" ma:internalName="MMDResponsibleOfficeTaxHTField0" ma:taxonomyFieldName="MMDResponsibleOffice" ma:displayName="תיוג - משרד אחראי" ma:default="" ma:fieldId="{1ca46a76-b3ab-4896-b308-31bd96edcc63}" ma:sspId="2d5cfe0b-92d6-45e7-9728-978dd18bac77" ma:termSetId="a239ac66-6e19-4894-9a6d-0b635cdc56b4" ma:anchorId="d146ecec-4794-4538-8e0a-0d23c3ff2410" ma:open="false" ma:isKeyword="false">
      <xsd:complexType>
        <xsd:sequence>
          <xsd:element ref="pc:Terms" minOccurs="0" maxOccurs="1"/>
        </xsd:sequence>
      </xsd:complexType>
    </xsd:element>
    <xsd:element name="MMDAudienceTaxHTField0" ma:index="37" nillable="true" ma:taxonomy="true" ma:internalName="MMDAudienceTaxHTField0" ma:taxonomyFieldName="MMDAudience" ma:displayName="תיוג - קהל  יעד" ma:default="" ma:fieldId="{3c15929f-8c37-40c6-8d45-39d2a27c8ebd}" ma:sspId="2d5cfe0b-92d6-45e7-9728-978dd18bac77" ma:termSetId="a239ac66-6e19-4894-9a6d-0b635cdc56b4" ma:anchorId="293e6317-d625-4045-86b8-b7c79c02edb4" ma:open="false" ma:isKeyword="false">
      <xsd:complexType>
        <xsd:sequence>
          <xsd:element ref="pc:Terms" minOccurs="0" maxOccurs="1"/>
        </xsd:sequence>
      </xsd:complexType>
    </xsd:element>
    <xsd:element name="e92ea0370867458c9a8635897d3d1f43" ma:index="40" nillable="true" ma:taxonomy="true" ma:internalName="e92ea0370867458c9a8635897d3d1f43" ma:taxonomyFieldName="MMDcounty" ma:displayName="תיוג - מחוז" ma:default="" ma:fieldId="{e92ea037-0867-458c-9a86-35897d3d1f43}" ma:taxonomyMulti="true" ma:sspId="2d5cfe0b-92d6-45e7-9728-978dd18bac77" ma:termSetId="a239ac66-6e19-4894-9a6d-0b635cdc56b4" ma:anchorId="ac160d3c-2a02-4883-980c-4cd5ad63e125" ma:open="false" ma:isKeyword="false">
      <xsd:complexType>
        <xsd:sequence>
          <xsd:element ref="pc:Terms" minOccurs="0" maxOccurs="1"/>
        </xsd:sequence>
      </xsd:complexType>
    </xsd:element>
    <xsd:element name="MMDResponsibleUnitTaxHTField0" ma:index="42" nillable="true" ma:taxonomy="true" ma:internalName="MMDResponsibleUnitTaxHTField0" ma:taxonomyFieldName="MMDResponsibleUnit" ma:displayName="יחידה" ma:default="" ma:fieldId="{6dd10526-5292-4af1-bf73-61195d9ec1d8}" ma:sspId="2d5cfe0b-92d6-45e7-9728-978dd18bac77" ma:termSetId="a239ac66-6e19-4894-9a6d-0b635cdc56b4" ma:anchorId="4f0e8020-2b00-4e4c-b760-c86c2e123c1c" ma:open="false" ma:isKeyword="false">
      <xsd:complexType>
        <xsd:sequence>
          <xsd:element ref="pc:Terms" minOccurs="0" maxOccurs="1"/>
        </xsd:sequence>
      </xsd:complexType>
    </xsd:element>
    <xsd:element name="MMDSubjectsTaxHTField0" ma:index="44" nillable="true" ma:taxonomy="true" ma:internalName="MMDSubjectsTaxHTField0" ma:taxonomyFieldName="MMDSubjects" ma:displayName="נושא" ma:default="" ma:fieldId="{d4be236a-0356-4000-8c21-7c99900f1b40}" ma:taxonomyMulti="true" ma:sspId="2d5cfe0b-92d6-45e7-9728-978dd18bac77" ma:termSetId="a239ac66-6e19-4894-9a6d-0b635cdc56b4" ma:anchorId="f236a7eb-5cf3-4587-acd0-fe3f08d0404c" ma:open="false" ma:isKeyword="false">
      <xsd:complexType>
        <xsd:sequence>
          <xsd:element ref="pc:Terms" minOccurs="0" maxOccurs="1"/>
        </xsd:sequence>
      </xsd:complexType>
    </xsd:element>
    <xsd:element name="MMDStatusTaxHTField0" ma:index="46" nillable="true" ma:taxonomy="true" ma:internalName="MMDStatusTaxHTField0" ma:taxonomyFieldName="MMDStatus" ma:displayName="תיוג - סטאטוס" ma:default="" ma:fieldId="{18f16583-3f29-44d3-923d-d2ca98a89bca}" ma:sspId="2d5cfe0b-92d6-45e7-9728-978dd18bac77" ma:termSetId="a239ac66-6e19-4894-9a6d-0b635cdc56b4" ma:anchorId="46f970b7-fdee-4bcd-9a24-1f6ae6eb7d30" ma:open="false" ma:isKeyword="false">
      <xsd:complexType>
        <xsd:sequence>
          <xsd:element ref="pc:Terms" minOccurs="0" maxOccurs="1"/>
        </xsd:sequence>
      </xsd:complexType>
    </xsd:element>
    <xsd:element name="MMDKeywordsTaxHTField0" ma:index="48" nillable="true" ma:taxonomy="true" ma:internalName="MMDKeywordsTaxHTField0" ma:taxonomyFieldName="MMDKeywords" ma:displayName="תיוג - מילות מפתח" ma:default="" ma:fieldId="{14078ffa-c3ef-405c-99c7-77c66477e901}" ma:taxonomyMulti="true" ma:sspId="2d5cfe0b-92d6-45e7-9728-978dd18bac77" ma:termSetId="a239ac66-6e19-4894-9a6d-0b635cdc56b4" ma:anchorId="b97634dc-aac3-4b49-82c1-8f6ffe388c62" ma:open="false" ma:isKeyword="false">
      <xsd:complexType>
        <xsd:sequence>
          <xsd:element ref="pc:Terms" minOccurs="0" maxOccurs="1"/>
        </xsd:sequence>
      </xsd:complexType>
    </xsd:element>
    <xsd:element name="MojChoice2" ma:index="51" nillable="true" ma:displayName="אפשרות בחירה 2" ma:default="הזן אפשרות מס' 1" ma:format="Dropdown" ma:internalName="MojChoice2">
      <xsd:simpleType>
        <xsd:restriction base="dms:Choice">
          <xsd:enumeration value="הזן אפשרות מס' 1"/>
          <xsd:enumeration value="הזן אפשרות מס' 2"/>
          <xsd:enumeration value="הזן אפשרות מס' 3"/>
        </xsd:restriction>
      </xsd:simpleType>
    </xsd:element>
    <xsd:element name="MojChoice3" ma:index="52" nillable="true" ma:displayName="אפשרות בחירה 3" ma:default="הזן אפשרות מס' 1" ma:format="Dropdown" ma:internalName="MojChoice3">
      <xsd:simpleType>
        <xsd:restriction base="dms:Choice">
          <xsd:enumeration value="הזן אפשרות מס' 1"/>
          <xsd:enumeration value="הזן אפשרות מס' 2"/>
          <xsd:enumeration value="הזן אפשרות מס' 3"/>
        </xsd:restriction>
      </xsd:simpleType>
    </xsd:element>
    <xsd:element name="MojChoice4" ma:index="53" nillable="true" ma:displayName="אפשרות בחירה 4" ma:default="הזן אפשרות מס' 1" ma:format="Dropdown" ma:internalName="MojChoice4">
      <xsd:simpleType>
        <xsd:restriction base="dms:Choice">
          <xsd:enumeration value="הזן אפשרות מס' 1"/>
          <xsd:enumeration value="הזן אפשרות מס' 2"/>
          <xsd:enumeration value="הזן אפשרות מס' 3"/>
        </xsd:restriction>
      </xsd:simpleType>
    </xsd:element>
    <xsd:element name="MojChoice5" ma:index="54" nillable="true" ma:displayName="אפשרות בחירה 5" ma:default="הזן אפשרות מס' 1" ma:format="Dropdown" ma:internalName="MojChoice5">
      <xsd:simpleType>
        <xsd:restriction base="dms:Choice">
          <xsd:enumeration value="הזן אפשרות מס' 1"/>
          <xsd:enumeration value="הזן אפשרות מס' 2"/>
          <xsd:enumeration value="הזן אפשרות מס' 3"/>
        </xsd:restriction>
      </xsd:simpleType>
    </xsd:element>
    <xsd:element name="CopyRights" ma:index="55" nillable="true" ma:displayName="זכויות יוצרים של משרד המשפטים" ma:default="0" ma:internalName="CopyRight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d59e6f-6179-4ccb-997f-00c04686011c" elementFormDefault="qualified">
    <xsd:import namespace="http://schemas.microsoft.com/office/2006/documentManagement/types"/>
    <xsd:import namespace="http://schemas.microsoft.com/office/infopath/2007/PartnerControls"/>
    <xsd:element name="Cat" ma:index="56" nillable="true" ma:displayName="סוג הליך" ma:default="הליך שיפוטי" ma:format="Dropdown" ma:internalName="Cat">
      <xsd:simpleType>
        <xsd:restriction base="dms:Choice">
          <xsd:enumeration value="-"/>
          <xsd:enumeration value="הליך שיפוטי"/>
          <xsd:enumeration value="הליך מנהלי"/>
          <xsd:enumeration value="ללא סוג הליך"/>
        </xsd:restriction>
      </xsd:simpleType>
    </xsd:element>
    <xsd:element name="namber" ma:index="57" nillable="true" ma:displayName="namber" ma:internalName="na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סוג תוכן"/>
        <xsd:element ref="dc:title" minOccurs="0" maxOccurs="1" ma:index="1" ma:displayName="שם טופס"/>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C4F81C-9FEC-4CF6-B972-3C25AEE4B251}">
  <ds:schemaRefs>
    <ds:schemaRef ds:uri="http://schemas.microsoft.com/sharepoint/v3/contenttype/forms"/>
  </ds:schemaRefs>
</ds:datastoreItem>
</file>

<file path=customXml/itemProps2.xml><?xml version="1.0" encoding="utf-8"?>
<ds:datastoreItem xmlns:ds="http://schemas.openxmlformats.org/officeDocument/2006/customXml" ds:itemID="{D0F33B91-6387-42C5-97A5-F0C3FB6A5375}">
  <ds:schemaRefs>
    <ds:schemaRef ds:uri="http://schemas.microsoft.com/office/2006/metadata/properties"/>
    <ds:schemaRef ds:uri="http://schemas.microsoft.com/office/infopath/2007/PartnerControls"/>
    <ds:schemaRef ds:uri="605e85f2-268e-450d-9afb-d305d42b267e"/>
    <ds:schemaRef ds:uri="http://schemas.microsoft.com/sharepoint/v3"/>
    <ds:schemaRef ds:uri="6cd59e6f-6179-4ccb-997f-00c04686011c"/>
  </ds:schemaRefs>
</ds:datastoreItem>
</file>

<file path=customXml/itemProps3.xml><?xml version="1.0" encoding="utf-8"?>
<ds:datastoreItem xmlns:ds="http://schemas.openxmlformats.org/officeDocument/2006/customXml" ds:itemID="{F0C214A4-B771-41A0-80CE-F2060C732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e85f2-268e-450d-9afb-d305d42b267e"/>
    <ds:schemaRef ds:uri="6cd59e6f-6179-4ccb-997f-00c046860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710</Characters>
  <Application>Microsoft Office Word</Application>
  <DocSecurity>0</DocSecurity>
  <Lines>5</Lines>
  <Paragraphs>1</Paragraphs>
  <ScaleCrop>false</ScaleCrop>
  <HeadingPairs>
    <vt:vector size="2" baseType="variant">
      <vt:variant>
        <vt:lpstr>שם</vt:lpstr>
      </vt:variant>
      <vt:variant>
        <vt:i4>1</vt:i4>
      </vt:variant>
    </vt:vector>
  </HeadingPairs>
  <TitlesOfParts>
    <vt:vector size="1" baseType="lpstr">
      <vt:lpstr>דיווח ללשכת המפקח בדבר הדיון המקדמי (לפי תקנה 36 לתקנות סדר הדין האזרחי)(טופס 4)</vt:lpstr>
    </vt:vector>
  </TitlesOfParts>
  <Company>MOJ</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דיווח ללשכת המפקח בדבר הדיון המקדמי (לפי תקנה 36 לתקנות סדר הדין האזרחי)(טופס 4)</dc:title>
  <dc:subject/>
  <dc:creator>Noy Janach</dc:creator>
  <cp:keywords/>
  <dc:description/>
  <cp:lastModifiedBy>אלי פישל</cp:lastModifiedBy>
  <cp:revision>2</cp:revision>
  <dcterms:created xsi:type="dcterms:W3CDTF">2024-02-18T16:13:00Z</dcterms:created>
  <dcterms:modified xsi:type="dcterms:W3CDTF">2024-02-18T16:13:00Z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0x010100C568DB52D9D0A14D9B2FDCC96666E9F2007948130EC3DB064584E219954237AF3905010103003B61C1C3A83E834EA4EC19A2A9736F65</vt:lpwstr>
  </property>
  <property fmtid="{D5CDD505-2E9C-101B-9397-08002B2CF9AE}" pid="3" name="MMDUnitsName">
    <vt:lpwstr/>
  </property>
  <property fmtid="{D5CDD505-2E9C-101B-9397-08002B2CF9AE}" pid="4" name="MMDResponsibleUnit">
    <vt:lpwstr/>
  </property>
  <property fmtid="{D5CDD505-2E9C-101B-9397-08002B2CF9AE}" pid="5" name="MMDKeywords">
    <vt:lpwstr/>
  </property>
  <property fmtid="{D5CDD505-2E9C-101B-9397-08002B2CF9AE}" pid="6" name="MMDAudience">
    <vt:lpwstr/>
  </property>
  <property fmtid="{D5CDD505-2E9C-101B-9397-08002B2CF9AE}" pid="7" name="MMDTypes">
    <vt:lpwstr>1274;#הליך שיפוטי|d84cc70e-8a20-44a1-8a79-91d6fad8631b</vt:lpwstr>
  </property>
  <property fmtid="{D5CDD505-2E9C-101B-9397-08002B2CF9AE}" pid="8" name="MMDSubjects">
    <vt:lpwstr>1254;#לשכות המפקחים על רישום המקרקעין|76ad1aaa-b431-4b5c-ab58-1611f68002c0</vt:lpwstr>
  </property>
  <property fmtid="{D5CDD505-2E9C-101B-9397-08002B2CF9AE}" pid="9" name="MMDResponsibleOffice">
    <vt:lpwstr/>
  </property>
  <property fmtid="{D5CDD505-2E9C-101B-9397-08002B2CF9AE}" pid="10" name="MMDStatus">
    <vt:lpwstr/>
  </property>
  <property fmtid="{D5CDD505-2E9C-101B-9397-08002B2CF9AE}" pid="11" name="MMDcounty">
    <vt:lpwstr/>
  </property>
</Properties>
</file>